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BE1E" w14:textId="19850622" w:rsidR="009325CF" w:rsidRDefault="0004420C" w:rsidP="0004420C">
      <w:pPr>
        <w:ind w:left="-117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344CAF" wp14:editId="3A20EA6F">
            <wp:simplePos x="0" y="0"/>
            <wp:positionH relativeFrom="margin">
              <wp:posOffset>2074863</wp:posOffset>
            </wp:positionH>
            <wp:positionV relativeFrom="paragraph">
              <wp:posOffset>1168083</wp:posOffset>
            </wp:positionV>
            <wp:extent cx="5596890" cy="3258185"/>
            <wp:effectExtent l="7302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7" t="2616" r="1580"/>
                    <a:stretch/>
                  </pic:blipFill>
                  <pic:spPr bwMode="auto">
                    <a:xfrm rot="5400000">
                      <a:off x="0" y="0"/>
                      <a:ext cx="5596890" cy="325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277ECA9" wp14:editId="19AACB16">
            <wp:extent cx="5530087" cy="3651124"/>
            <wp:effectExtent l="6032" t="0" r="953" b="952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3" t="842" r="8487" b="1471"/>
                    <a:stretch/>
                  </pic:blipFill>
                  <pic:spPr bwMode="auto">
                    <a:xfrm rot="5400000">
                      <a:off x="0" y="0"/>
                      <a:ext cx="5541303" cy="365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284C0A" w14:textId="755A052A" w:rsidR="0004420C" w:rsidRDefault="0004420C" w:rsidP="0004420C"/>
    <w:sectPr w:rsidR="00044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0C"/>
    <w:rsid w:val="0004420C"/>
    <w:rsid w:val="0093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0E8E8"/>
  <w15:chartTrackingRefBased/>
  <w15:docId w15:val="{04B66C71-0BDD-434A-A55F-E3BCAE7F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645E4-A557-409C-8C50-6EFE54D2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SEKARING TYAS</dc:creator>
  <cp:keywords/>
  <dc:description/>
  <cp:lastModifiedBy>SEKARING TYAS</cp:lastModifiedBy>
  <cp:revision>1</cp:revision>
  <dcterms:created xsi:type="dcterms:W3CDTF">2022-12-04T03:29:00Z</dcterms:created>
  <dcterms:modified xsi:type="dcterms:W3CDTF">2022-12-04T03:32:00Z</dcterms:modified>
</cp:coreProperties>
</file>